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ACE" w:rsidRDefault="00B9677A" w:rsidP="00B9677A">
      <w:pPr>
        <w:jc w:val="center"/>
        <w:rPr>
          <w:sz w:val="24"/>
          <w:szCs w:val="24"/>
        </w:rPr>
      </w:pPr>
      <w:r>
        <w:rPr>
          <w:sz w:val="24"/>
          <w:szCs w:val="24"/>
        </w:rPr>
        <w:t>The Delta Kappa Gamma Society International</w:t>
      </w:r>
    </w:p>
    <w:p w:rsidR="00B9677A" w:rsidRDefault="00B9677A" w:rsidP="00B9677A">
      <w:pPr>
        <w:jc w:val="center"/>
        <w:rPr>
          <w:sz w:val="24"/>
          <w:szCs w:val="24"/>
        </w:rPr>
      </w:pPr>
      <w:r>
        <w:rPr>
          <w:sz w:val="24"/>
          <w:szCs w:val="24"/>
        </w:rPr>
        <w:t>Alpha Gamma State</w:t>
      </w:r>
    </w:p>
    <w:p w:rsidR="00B9677A" w:rsidRPr="00C74ED5" w:rsidRDefault="00B9677A" w:rsidP="00B9677A">
      <w:pPr>
        <w:jc w:val="center"/>
        <w:rPr>
          <w:sz w:val="72"/>
          <w:szCs w:val="72"/>
        </w:rPr>
      </w:pPr>
      <w:r w:rsidRPr="00C74ED5">
        <w:rPr>
          <w:sz w:val="72"/>
          <w:szCs w:val="72"/>
        </w:rPr>
        <w:t>Hall of Fame Nomination Form</w:t>
      </w:r>
    </w:p>
    <w:p w:rsidR="00B9677A" w:rsidRDefault="00B9677A" w:rsidP="00B9677A">
      <w:pPr>
        <w:jc w:val="center"/>
        <w:rPr>
          <w:sz w:val="24"/>
          <w:szCs w:val="24"/>
        </w:rPr>
      </w:pPr>
    </w:p>
    <w:p w:rsidR="00B9677A" w:rsidRDefault="00B9677A" w:rsidP="00B9677A">
      <w:pPr>
        <w:rPr>
          <w:sz w:val="24"/>
          <w:szCs w:val="24"/>
        </w:rPr>
      </w:pPr>
      <w:r>
        <w:rPr>
          <w:sz w:val="24"/>
          <w:szCs w:val="24"/>
        </w:rPr>
        <w:t>The Alpha Gamma State Hall of Fame Committee invites you to make a nomination of a fellow Alpha Gamma State member to the Hall of Fame.  The Hall of Fame recognizes and honors members who have given distinguished service at the Alpha Gamma State level.  Please consider the following when making you nominations to the Hall of Fame:</w:t>
      </w:r>
    </w:p>
    <w:p w:rsidR="00B9677A" w:rsidRDefault="00B9677A" w:rsidP="00B9677A">
      <w:pPr>
        <w:pStyle w:val="ListParagraph"/>
        <w:numPr>
          <w:ilvl w:val="0"/>
          <w:numId w:val="1"/>
        </w:numPr>
        <w:rPr>
          <w:sz w:val="24"/>
          <w:szCs w:val="24"/>
        </w:rPr>
      </w:pPr>
      <w:r>
        <w:rPr>
          <w:sz w:val="24"/>
          <w:szCs w:val="24"/>
        </w:rPr>
        <w:t xml:space="preserve"> The member may be living or deceased.</w:t>
      </w:r>
    </w:p>
    <w:p w:rsidR="00B9677A" w:rsidRDefault="00B9677A" w:rsidP="00B9677A">
      <w:pPr>
        <w:pStyle w:val="ListParagraph"/>
        <w:numPr>
          <w:ilvl w:val="0"/>
          <w:numId w:val="1"/>
        </w:numPr>
        <w:rPr>
          <w:sz w:val="24"/>
          <w:szCs w:val="24"/>
        </w:rPr>
      </w:pPr>
      <w:r>
        <w:rPr>
          <w:sz w:val="24"/>
          <w:szCs w:val="24"/>
        </w:rPr>
        <w:t xml:space="preserve">The member may be an active member (or a reserve member who was </w:t>
      </w:r>
    </w:p>
    <w:p w:rsidR="00B9677A" w:rsidRDefault="00B9677A" w:rsidP="00B9677A">
      <w:pPr>
        <w:pStyle w:val="ListParagraph"/>
        <w:ind w:left="1590"/>
        <w:rPr>
          <w:sz w:val="24"/>
          <w:szCs w:val="24"/>
        </w:rPr>
      </w:pPr>
      <w:r>
        <w:rPr>
          <w:sz w:val="24"/>
          <w:szCs w:val="24"/>
        </w:rPr>
        <w:t>once active).</w:t>
      </w:r>
    </w:p>
    <w:p w:rsidR="00B9677A" w:rsidRPr="00B9677A" w:rsidRDefault="00B9677A" w:rsidP="00B9677A">
      <w:pPr>
        <w:pStyle w:val="ListParagraph"/>
        <w:numPr>
          <w:ilvl w:val="0"/>
          <w:numId w:val="1"/>
        </w:numPr>
        <w:rPr>
          <w:sz w:val="24"/>
          <w:szCs w:val="24"/>
        </w:rPr>
      </w:pPr>
      <w:r>
        <w:rPr>
          <w:sz w:val="24"/>
          <w:szCs w:val="24"/>
        </w:rPr>
        <w:t xml:space="preserve"> </w:t>
      </w:r>
      <w:r w:rsidRPr="00B9677A">
        <w:rPr>
          <w:sz w:val="24"/>
          <w:szCs w:val="24"/>
        </w:rPr>
        <w:t>The member is to be recognized for her service to Alpha Gamma State</w:t>
      </w:r>
    </w:p>
    <w:p w:rsidR="00B9677A" w:rsidRDefault="00B9677A" w:rsidP="00B9677A">
      <w:pPr>
        <w:pStyle w:val="ListParagraph"/>
        <w:ind w:left="1590"/>
        <w:rPr>
          <w:sz w:val="24"/>
          <w:szCs w:val="24"/>
        </w:rPr>
      </w:pPr>
      <w:r>
        <w:rPr>
          <w:sz w:val="24"/>
          <w:szCs w:val="24"/>
        </w:rPr>
        <w:t>primarily.</w:t>
      </w:r>
    </w:p>
    <w:p w:rsidR="00B9677A" w:rsidRDefault="00B9677A" w:rsidP="00B9677A">
      <w:pPr>
        <w:pStyle w:val="ListParagraph"/>
        <w:numPr>
          <w:ilvl w:val="0"/>
          <w:numId w:val="1"/>
        </w:numPr>
        <w:rPr>
          <w:sz w:val="24"/>
          <w:szCs w:val="24"/>
        </w:rPr>
      </w:pPr>
      <w:r>
        <w:rPr>
          <w:sz w:val="24"/>
          <w:szCs w:val="24"/>
        </w:rPr>
        <w:t xml:space="preserve"> The member must have a minimum of ten years of service to the society.</w:t>
      </w:r>
    </w:p>
    <w:p w:rsidR="002954FD" w:rsidRDefault="00B9677A" w:rsidP="002954FD">
      <w:pPr>
        <w:pStyle w:val="ListParagraph"/>
        <w:numPr>
          <w:ilvl w:val="0"/>
          <w:numId w:val="1"/>
        </w:numPr>
        <w:rPr>
          <w:sz w:val="24"/>
          <w:szCs w:val="24"/>
        </w:rPr>
      </w:pPr>
      <w:r>
        <w:rPr>
          <w:sz w:val="24"/>
          <w:szCs w:val="24"/>
        </w:rPr>
        <w:t>The member is to</w:t>
      </w:r>
      <w:r w:rsidR="00184BD8">
        <w:rPr>
          <w:sz w:val="24"/>
          <w:szCs w:val="24"/>
        </w:rPr>
        <w:t xml:space="preserve"> be</w:t>
      </w:r>
      <w:r>
        <w:rPr>
          <w:sz w:val="24"/>
          <w:szCs w:val="24"/>
        </w:rPr>
        <w:t xml:space="preserve"> recognized for her service to the Society primarily.</w:t>
      </w:r>
    </w:p>
    <w:p w:rsidR="00B9677A" w:rsidRDefault="00B9677A" w:rsidP="002954FD">
      <w:pPr>
        <w:rPr>
          <w:sz w:val="24"/>
          <w:szCs w:val="24"/>
        </w:rPr>
      </w:pPr>
      <w:r w:rsidRPr="002954FD">
        <w:rPr>
          <w:sz w:val="24"/>
          <w:szCs w:val="24"/>
        </w:rPr>
        <w:t>These accepted guidelines do not indicate that every chapter will have a representative in the Hall of Fame.</w:t>
      </w:r>
    </w:p>
    <w:p w:rsidR="002954FD" w:rsidRDefault="002954FD" w:rsidP="002954FD">
      <w:pPr>
        <w:rPr>
          <w:sz w:val="24"/>
          <w:szCs w:val="24"/>
        </w:rPr>
      </w:pPr>
    </w:p>
    <w:p w:rsidR="002954FD" w:rsidRDefault="002954FD" w:rsidP="002954FD">
      <w:pPr>
        <w:rPr>
          <w:sz w:val="24"/>
          <w:szCs w:val="24"/>
        </w:rPr>
      </w:pPr>
    </w:p>
    <w:p w:rsidR="00C74ED5" w:rsidRDefault="00C74ED5" w:rsidP="002954FD">
      <w:pPr>
        <w:rPr>
          <w:sz w:val="24"/>
          <w:szCs w:val="24"/>
        </w:rPr>
      </w:pPr>
    </w:p>
    <w:p w:rsidR="00C74ED5" w:rsidRDefault="00C74ED5" w:rsidP="002954FD">
      <w:pPr>
        <w:rPr>
          <w:sz w:val="24"/>
          <w:szCs w:val="24"/>
        </w:rPr>
      </w:pPr>
    </w:p>
    <w:p w:rsidR="00C74ED5" w:rsidRDefault="00C74ED5" w:rsidP="002954FD">
      <w:pPr>
        <w:rPr>
          <w:sz w:val="24"/>
          <w:szCs w:val="24"/>
        </w:rPr>
      </w:pPr>
    </w:p>
    <w:p w:rsidR="00C74ED5" w:rsidRDefault="00C74ED5" w:rsidP="002954FD">
      <w:pPr>
        <w:rPr>
          <w:sz w:val="24"/>
          <w:szCs w:val="24"/>
        </w:rPr>
      </w:pPr>
    </w:p>
    <w:p w:rsidR="00C74ED5" w:rsidRDefault="00C74ED5" w:rsidP="002954FD">
      <w:pPr>
        <w:rPr>
          <w:sz w:val="24"/>
          <w:szCs w:val="24"/>
        </w:rPr>
      </w:pPr>
    </w:p>
    <w:p w:rsidR="00896753" w:rsidRPr="00896753" w:rsidRDefault="00FE3F16" w:rsidP="002954FD">
      <w:pPr>
        <w:rPr>
          <w:b/>
          <w:sz w:val="24"/>
          <w:szCs w:val="24"/>
        </w:rPr>
      </w:pPr>
      <w:r>
        <w:rPr>
          <w:b/>
          <w:sz w:val="24"/>
          <w:szCs w:val="24"/>
        </w:rPr>
        <w:t xml:space="preserve">  </w:t>
      </w:r>
    </w:p>
    <w:p w:rsidR="00B9677A" w:rsidRDefault="00B9677A" w:rsidP="00B9677A">
      <w:pPr>
        <w:rPr>
          <w:sz w:val="24"/>
          <w:szCs w:val="24"/>
        </w:rPr>
      </w:pPr>
      <w:r>
        <w:rPr>
          <w:sz w:val="24"/>
          <w:szCs w:val="24"/>
        </w:rPr>
        <w:t xml:space="preserve">                       </w:t>
      </w:r>
    </w:p>
    <w:p w:rsidR="00896753" w:rsidRDefault="00896753" w:rsidP="00B9677A">
      <w:pPr>
        <w:rPr>
          <w:sz w:val="24"/>
          <w:szCs w:val="24"/>
        </w:rPr>
      </w:pPr>
    </w:p>
    <w:p w:rsidR="00896753" w:rsidRDefault="00896753" w:rsidP="00896753">
      <w:pPr>
        <w:rPr>
          <w:sz w:val="24"/>
          <w:szCs w:val="24"/>
        </w:rPr>
      </w:pPr>
      <w:bookmarkStart w:id="0" w:name="_GoBack"/>
      <w:bookmarkEnd w:id="0"/>
      <w:r w:rsidRPr="002954FD">
        <w:rPr>
          <w:b/>
          <w:sz w:val="24"/>
          <w:szCs w:val="24"/>
        </w:rPr>
        <w:lastRenderedPageBreak/>
        <w:t>NAME OF HONOREE</w:t>
      </w:r>
      <w:r>
        <w:rPr>
          <w:sz w:val="24"/>
          <w:szCs w:val="24"/>
        </w:rPr>
        <w:t xml:space="preserve">: (Miss, Ms., Mrs.) ___________________________________________  </w:t>
      </w:r>
    </w:p>
    <w:p w:rsidR="00896753" w:rsidRDefault="00896753" w:rsidP="00896753">
      <w:pPr>
        <w:rPr>
          <w:b/>
          <w:sz w:val="24"/>
          <w:szCs w:val="24"/>
        </w:rPr>
      </w:pPr>
      <w:r>
        <w:rPr>
          <w:b/>
          <w:sz w:val="24"/>
          <w:szCs w:val="24"/>
        </w:rPr>
        <w:t>ACTIVE MEMBER: __________   RESERVED MEMBER: ________  DECEASED: ____________</w:t>
      </w:r>
    </w:p>
    <w:p w:rsidR="00896753" w:rsidRDefault="00896753" w:rsidP="00896753">
      <w:pPr>
        <w:rPr>
          <w:b/>
          <w:sz w:val="24"/>
          <w:szCs w:val="24"/>
        </w:rPr>
      </w:pPr>
      <w:r>
        <w:rPr>
          <w:sz w:val="24"/>
          <w:szCs w:val="24"/>
        </w:rPr>
        <w:t xml:space="preserve">Based on your personal knowledge of the nominee, please list the specific involvement at the Alpha Gamma State level for which she is nominated. </w:t>
      </w:r>
      <w:r>
        <w:rPr>
          <w:b/>
          <w:sz w:val="24"/>
          <w:szCs w:val="24"/>
        </w:rPr>
        <w:t xml:space="preserve"> (Please limit to 50 – 100 words).</w:t>
      </w:r>
    </w:p>
    <w:p w:rsidR="00896753" w:rsidRDefault="00896753" w:rsidP="00896753">
      <w:pPr>
        <w:rPr>
          <w:b/>
          <w:sz w:val="24"/>
          <w:szCs w:val="24"/>
        </w:rPr>
      </w:pPr>
    </w:p>
    <w:p w:rsidR="00C74ED5" w:rsidRDefault="00C74ED5" w:rsidP="00896753">
      <w:pPr>
        <w:rPr>
          <w:b/>
          <w:sz w:val="24"/>
          <w:szCs w:val="24"/>
        </w:rPr>
      </w:pPr>
    </w:p>
    <w:p w:rsidR="00C74ED5" w:rsidRDefault="00C74ED5" w:rsidP="00896753">
      <w:pPr>
        <w:rPr>
          <w:b/>
          <w:sz w:val="24"/>
          <w:szCs w:val="24"/>
        </w:rPr>
      </w:pPr>
    </w:p>
    <w:p w:rsidR="00C74ED5" w:rsidRDefault="00C74ED5"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p>
    <w:p w:rsidR="00896753" w:rsidRDefault="00896753" w:rsidP="00896753">
      <w:pPr>
        <w:rPr>
          <w:b/>
          <w:sz w:val="24"/>
          <w:szCs w:val="24"/>
        </w:rPr>
      </w:pPr>
      <w:r>
        <w:rPr>
          <w:b/>
          <w:sz w:val="24"/>
          <w:szCs w:val="24"/>
        </w:rPr>
        <w:t xml:space="preserve">Nominator’s Name __________________________________   Chapter__________________ </w:t>
      </w:r>
    </w:p>
    <w:p w:rsidR="00896753" w:rsidRDefault="00896753" w:rsidP="00896753">
      <w:pPr>
        <w:rPr>
          <w:b/>
          <w:sz w:val="24"/>
          <w:szCs w:val="24"/>
        </w:rPr>
      </w:pPr>
      <w:r>
        <w:rPr>
          <w:b/>
          <w:sz w:val="24"/>
          <w:szCs w:val="24"/>
        </w:rPr>
        <w:t>Address:_____________________________________________________________________</w:t>
      </w:r>
    </w:p>
    <w:p w:rsidR="00896753" w:rsidRDefault="00896753" w:rsidP="00896753">
      <w:pPr>
        <w:rPr>
          <w:b/>
          <w:sz w:val="24"/>
          <w:szCs w:val="24"/>
        </w:rPr>
      </w:pPr>
      <w:r>
        <w:rPr>
          <w:b/>
          <w:sz w:val="24"/>
          <w:szCs w:val="24"/>
        </w:rPr>
        <w:t>Personal Nomination: ________________________  Chapter Nomination:_______________</w:t>
      </w:r>
    </w:p>
    <w:p w:rsidR="00896753" w:rsidRDefault="00896753" w:rsidP="00896753">
      <w:pPr>
        <w:rPr>
          <w:sz w:val="24"/>
          <w:szCs w:val="24"/>
        </w:rPr>
      </w:pPr>
      <w:r>
        <w:rPr>
          <w:sz w:val="24"/>
          <w:szCs w:val="24"/>
        </w:rPr>
        <w:t>(This form may be duplicated in order to nominate more than one Alpha Gamma State member)</w:t>
      </w:r>
      <w:r w:rsidR="00184BD8">
        <w:rPr>
          <w:sz w:val="24"/>
          <w:szCs w:val="24"/>
        </w:rPr>
        <w:t>.</w:t>
      </w:r>
    </w:p>
    <w:p w:rsidR="00184BD8" w:rsidRDefault="00184BD8" w:rsidP="00896753">
      <w:pPr>
        <w:rPr>
          <w:b/>
          <w:sz w:val="24"/>
          <w:szCs w:val="24"/>
        </w:rPr>
      </w:pPr>
      <w:r>
        <w:rPr>
          <w:b/>
          <w:sz w:val="24"/>
          <w:szCs w:val="24"/>
        </w:rPr>
        <w:t xml:space="preserve">PLEASE MAIL COMPLETED FORM TO </w:t>
      </w:r>
      <w:r w:rsidR="00C74ED5">
        <w:rPr>
          <w:b/>
          <w:sz w:val="24"/>
          <w:szCs w:val="24"/>
        </w:rPr>
        <w:t>Nominations Chair</w:t>
      </w:r>
    </w:p>
    <w:p w:rsidR="00184BD8" w:rsidRPr="00EC3422" w:rsidRDefault="00184BD8" w:rsidP="00896753">
      <w:pPr>
        <w:rPr>
          <w:b/>
          <w:sz w:val="24"/>
          <w:szCs w:val="24"/>
        </w:rPr>
      </w:pPr>
      <w:r>
        <w:rPr>
          <w:b/>
          <w:sz w:val="24"/>
          <w:szCs w:val="24"/>
        </w:rPr>
        <w:t xml:space="preserve">This nomination must reach the chairperson on or before </w:t>
      </w:r>
      <w:r w:rsidR="00C74ED5">
        <w:rPr>
          <w:b/>
          <w:sz w:val="24"/>
          <w:szCs w:val="24"/>
        </w:rPr>
        <w:t xml:space="preserve">the end of </w:t>
      </w:r>
      <w:r w:rsidR="001E7946">
        <w:rPr>
          <w:b/>
          <w:sz w:val="24"/>
          <w:szCs w:val="24"/>
          <w:u w:val="single"/>
        </w:rPr>
        <w:t>February</w:t>
      </w:r>
      <w:r w:rsidR="00C74ED5">
        <w:rPr>
          <w:b/>
          <w:sz w:val="24"/>
          <w:szCs w:val="24"/>
        </w:rPr>
        <w:t xml:space="preserve"> </w:t>
      </w:r>
      <w:r>
        <w:rPr>
          <w:b/>
          <w:sz w:val="24"/>
          <w:szCs w:val="24"/>
        </w:rPr>
        <w:t>to be considered.</w:t>
      </w:r>
    </w:p>
    <w:sectPr w:rsidR="00184BD8" w:rsidRPr="00EC3422" w:rsidSect="00974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131BF"/>
    <w:multiLevelType w:val="hybridMultilevel"/>
    <w:tmpl w:val="65D05D70"/>
    <w:lvl w:ilvl="0" w:tplc="579C5A1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7A"/>
    <w:rsid w:val="00021EC6"/>
    <w:rsid w:val="00184BD8"/>
    <w:rsid w:val="001E7946"/>
    <w:rsid w:val="00204E97"/>
    <w:rsid w:val="00271432"/>
    <w:rsid w:val="002954FD"/>
    <w:rsid w:val="002E4EFB"/>
    <w:rsid w:val="007906DD"/>
    <w:rsid w:val="00896753"/>
    <w:rsid w:val="009348DA"/>
    <w:rsid w:val="00974ACE"/>
    <w:rsid w:val="00A16CDB"/>
    <w:rsid w:val="00B9677A"/>
    <w:rsid w:val="00C12BF1"/>
    <w:rsid w:val="00C514F4"/>
    <w:rsid w:val="00C74ED5"/>
    <w:rsid w:val="00C76E89"/>
    <w:rsid w:val="00D27C38"/>
    <w:rsid w:val="00EC3422"/>
    <w:rsid w:val="00F83192"/>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75672-CB6D-4171-82C0-C49E3794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77A"/>
    <w:pPr>
      <w:ind w:left="720"/>
      <w:contextualSpacing/>
    </w:pPr>
  </w:style>
  <w:style w:type="paragraph" w:styleId="BalloonText">
    <w:name w:val="Balloon Text"/>
    <w:basedOn w:val="Normal"/>
    <w:link w:val="BalloonTextChar"/>
    <w:uiPriority w:val="99"/>
    <w:semiHidden/>
    <w:unhideWhenUsed/>
    <w:rsid w:val="00C51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Bailey, Pascal</cp:lastModifiedBy>
  <cp:revision>3</cp:revision>
  <cp:lastPrinted>2016-09-12T17:05:00Z</cp:lastPrinted>
  <dcterms:created xsi:type="dcterms:W3CDTF">2016-09-12T17:05:00Z</dcterms:created>
  <dcterms:modified xsi:type="dcterms:W3CDTF">2016-09-12T19:14:00Z</dcterms:modified>
</cp:coreProperties>
</file>